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2B" w:rsidRPr="00692DBB" w:rsidRDefault="000E462B" w:rsidP="000E462B">
      <w:pPr>
        <w:jc w:val="right"/>
        <w:rPr>
          <w:i/>
        </w:rPr>
      </w:pPr>
      <w:r w:rsidRPr="00692DBB">
        <w:rPr>
          <w:i/>
        </w:rPr>
        <w:t>Załącznik nr 1</w:t>
      </w:r>
      <w:r w:rsidR="00F50C2F">
        <w:rPr>
          <w:i/>
        </w:rPr>
        <w:br/>
        <w:t>Opis przedmiotu zamówienia</w:t>
      </w:r>
    </w:p>
    <w:p w:rsidR="00AB5F82" w:rsidRPr="00EE7E2D" w:rsidRDefault="00AB5F82" w:rsidP="00AB5F82">
      <w:pPr>
        <w:rPr>
          <w:rFonts w:ascii="Times New Roman" w:hAnsi="Times New Roman" w:cs="Times New Roman"/>
          <w:sz w:val="24"/>
          <w:szCs w:val="24"/>
        </w:rPr>
      </w:pPr>
      <w:r w:rsidRPr="00EE7E2D">
        <w:rPr>
          <w:rFonts w:ascii="Times New Roman" w:hAnsi="Times New Roman" w:cs="Times New Roman"/>
          <w:sz w:val="24"/>
          <w:szCs w:val="24"/>
        </w:rPr>
        <w:t xml:space="preserve">Podane parametry </w:t>
      </w:r>
      <w:r w:rsidR="00EE7E2D">
        <w:rPr>
          <w:rFonts w:ascii="Times New Roman" w:hAnsi="Times New Roman" w:cs="Times New Roman"/>
          <w:sz w:val="24"/>
          <w:szCs w:val="24"/>
        </w:rPr>
        <w:t xml:space="preserve">techniczne </w:t>
      </w:r>
      <w:r w:rsidRPr="00EE7E2D">
        <w:rPr>
          <w:rFonts w:ascii="Times New Roman" w:hAnsi="Times New Roman" w:cs="Times New Roman"/>
          <w:sz w:val="24"/>
          <w:szCs w:val="24"/>
        </w:rPr>
        <w:t>wymagane są jako minimalne.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AB5F82" w:rsidRPr="00AB5F82" w:rsidTr="00D3535B">
        <w:tc>
          <w:tcPr>
            <w:tcW w:w="10207" w:type="dxa"/>
            <w:gridSpan w:val="2"/>
          </w:tcPr>
          <w:p w:rsidR="00AB5F82" w:rsidRPr="00D75F8E" w:rsidRDefault="00AB5F82" w:rsidP="00D75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8E">
              <w:rPr>
                <w:rFonts w:ascii="Times New Roman" w:hAnsi="Times New Roman" w:cs="Times New Roman"/>
                <w:b/>
                <w:sz w:val="28"/>
                <w:szCs w:val="28"/>
              </w:rPr>
              <w:t>Dane techniczne: kompu</w:t>
            </w:r>
            <w:r w:rsidR="003449B5" w:rsidRPr="00D75F8E">
              <w:rPr>
                <w:rFonts w:ascii="Times New Roman" w:hAnsi="Times New Roman" w:cs="Times New Roman"/>
                <w:b/>
                <w:sz w:val="28"/>
                <w:szCs w:val="28"/>
              </w:rPr>
              <w:t>ter stacjonarny – 1</w:t>
            </w:r>
            <w:r w:rsidRPr="00D7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szt.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Procesor:</w:t>
            </w:r>
          </w:p>
        </w:tc>
        <w:tc>
          <w:tcPr>
            <w:tcW w:w="6520" w:type="dxa"/>
            <w:vAlign w:val="center"/>
          </w:tcPr>
          <w:p w:rsidR="00AB5F82" w:rsidRPr="00AB5F82" w:rsidRDefault="00105D80" w:rsidP="000E4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Intel min.</w:t>
            </w:r>
            <w:r w:rsidR="003449B5">
              <w:rPr>
                <w:rFonts w:ascii="Times New Roman" w:hAnsi="Times New Roman" w:cs="Times New Roman"/>
                <w:color w:val="000000"/>
              </w:rPr>
              <w:t xml:space="preserve"> i7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Pamięć:</w:t>
            </w:r>
          </w:p>
        </w:tc>
        <w:tc>
          <w:tcPr>
            <w:tcW w:w="6520" w:type="dxa"/>
            <w:vAlign w:val="center"/>
          </w:tcPr>
          <w:p w:rsidR="00AB5F82" w:rsidRPr="00AB5F82" w:rsidRDefault="00A86778" w:rsidP="000E4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AB5F82" w:rsidRPr="00AB5F82">
              <w:rPr>
                <w:rFonts w:ascii="Times New Roman" w:hAnsi="Times New Roman" w:cs="Times New Roman"/>
                <w:color w:val="000000"/>
              </w:rPr>
              <w:t xml:space="preserve"> GB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Dysk:</w:t>
            </w:r>
          </w:p>
        </w:tc>
        <w:tc>
          <w:tcPr>
            <w:tcW w:w="6520" w:type="dxa"/>
            <w:vAlign w:val="center"/>
          </w:tcPr>
          <w:p w:rsidR="00AB5F82" w:rsidRPr="00AB5F82" w:rsidRDefault="00A86778" w:rsidP="000E4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</w:t>
            </w:r>
            <w:r w:rsidR="00AB5F82" w:rsidRPr="00AB5F82">
              <w:rPr>
                <w:rFonts w:ascii="Times New Roman" w:hAnsi="Times New Roman" w:cs="Times New Roman"/>
                <w:color w:val="000000"/>
              </w:rPr>
              <w:t xml:space="preserve"> GB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graficzna:</w:t>
            </w:r>
          </w:p>
        </w:tc>
        <w:tc>
          <w:tcPr>
            <w:tcW w:w="6520" w:type="dxa"/>
            <w:vAlign w:val="center"/>
          </w:tcPr>
          <w:p w:rsidR="00AB5F82" w:rsidRPr="00AB5F82" w:rsidRDefault="00A86778" w:rsidP="000E4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Klasy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nVidia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np.p400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Napęd:</w:t>
            </w:r>
          </w:p>
        </w:tc>
        <w:tc>
          <w:tcPr>
            <w:tcW w:w="6520" w:type="dxa"/>
            <w:vAlign w:val="center"/>
          </w:tcPr>
          <w:p w:rsidR="00AB5F82" w:rsidRPr="00AB5F82" w:rsidRDefault="00AB5F82" w:rsidP="000E462B">
            <w:pPr>
              <w:rPr>
                <w:rFonts w:ascii="Times New Roman" w:hAnsi="Times New Roman" w:cs="Times New Roman"/>
                <w:color w:val="000000"/>
              </w:rPr>
            </w:pPr>
            <w:r w:rsidRPr="00AB5F82">
              <w:rPr>
                <w:rFonts w:ascii="Times New Roman" w:hAnsi="Times New Roman" w:cs="Times New Roman"/>
                <w:color w:val="000000"/>
              </w:rPr>
              <w:t>NAGRYWARKA DVD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dźwiękowa:</w:t>
            </w:r>
          </w:p>
        </w:tc>
        <w:tc>
          <w:tcPr>
            <w:tcW w:w="6520" w:type="dxa"/>
            <w:vAlign w:val="center"/>
          </w:tcPr>
          <w:p w:rsidR="00AB5F82" w:rsidRPr="00AB5F82" w:rsidRDefault="00AB5F82" w:rsidP="000E462B">
            <w:pPr>
              <w:rPr>
                <w:rFonts w:ascii="Times New Roman" w:hAnsi="Times New Roman" w:cs="Times New Roman"/>
                <w:color w:val="000000"/>
              </w:rPr>
            </w:pPr>
            <w:r w:rsidRPr="00AB5F82">
              <w:rPr>
                <w:rFonts w:ascii="Times New Roman" w:hAnsi="Times New Roman" w:cs="Times New Roman"/>
                <w:color w:val="000000"/>
              </w:rPr>
              <w:t>High Definition Audio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sieciowa:</w:t>
            </w:r>
          </w:p>
        </w:tc>
        <w:tc>
          <w:tcPr>
            <w:tcW w:w="6520" w:type="dxa"/>
            <w:vAlign w:val="center"/>
          </w:tcPr>
          <w:p w:rsidR="00AB5F82" w:rsidRPr="00AB5F82" w:rsidRDefault="00AB5F82" w:rsidP="000E462B">
            <w:pPr>
              <w:rPr>
                <w:rFonts w:ascii="Times New Roman" w:hAnsi="Times New Roman" w:cs="Times New Roman"/>
                <w:color w:val="000000"/>
              </w:rPr>
            </w:pPr>
            <w:r w:rsidRPr="00AB5F82">
              <w:rPr>
                <w:rFonts w:ascii="Times New Roman" w:hAnsi="Times New Roman" w:cs="Times New Roman"/>
                <w:color w:val="000000"/>
              </w:rPr>
              <w:t>tak, 1000/100/10 Gigabit Ethernet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Obudowa:</w:t>
            </w:r>
          </w:p>
        </w:tc>
        <w:tc>
          <w:tcPr>
            <w:tcW w:w="6520" w:type="dxa"/>
            <w:vAlign w:val="center"/>
          </w:tcPr>
          <w:p w:rsidR="00AB5F82" w:rsidRPr="00AB5F82" w:rsidRDefault="00AB5F82" w:rsidP="000E462B">
            <w:pPr>
              <w:rPr>
                <w:rFonts w:ascii="Times New Roman" w:hAnsi="Times New Roman" w:cs="Times New Roman"/>
                <w:color w:val="000000"/>
              </w:rPr>
            </w:pPr>
            <w:r w:rsidRPr="00AB5F82">
              <w:rPr>
                <w:rFonts w:ascii="Times New Roman" w:hAnsi="Times New Roman" w:cs="Times New Roman"/>
                <w:color w:val="000000"/>
              </w:rPr>
              <w:t>Tower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System:</w:t>
            </w:r>
          </w:p>
        </w:tc>
        <w:tc>
          <w:tcPr>
            <w:tcW w:w="6520" w:type="dxa"/>
            <w:vAlign w:val="center"/>
          </w:tcPr>
          <w:p w:rsidR="00AB5F82" w:rsidRPr="00AB5F82" w:rsidRDefault="00A86778" w:rsidP="000E4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Windows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pro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systemu:</w:t>
            </w:r>
          </w:p>
        </w:tc>
        <w:tc>
          <w:tcPr>
            <w:tcW w:w="6520" w:type="dxa"/>
            <w:vAlign w:val="center"/>
          </w:tcPr>
          <w:p w:rsidR="00AB5F82" w:rsidRPr="00AB5F82" w:rsidRDefault="00AB5F82" w:rsidP="000E462B">
            <w:pPr>
              <w:rPr>
                <w:rFonts w:ascii="Times New Roman" w:hAnsi="Times New Roman" w:cs="Times New Roman"/>
                <w:color w:val="000000"/>
              </w:rPr>
            </w:pPr>
            <w:r w:rsidRPr="00AB5F82">
              <w:rPr>
                <w:rFonts w:ascii="Times New Roman" w:hAnsi="Times New Roman" w:cs="Times New Roman"/>
                <w:color w:val="000000"/>
              </w:rPr>
              <w:t xml:space="preserve">Zainstalowany, zarejestrowany. 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:</w:t>
            </w:r>
          </w:p>
        </w:tc>
        <w:tc>
          <w:tcPr>
            <w:tcW w:w="6520" w:type="dxa"/>
            <w:vAlign w:val="center"/>
          </w:tcPr>
          <w:p w:rsidR="00AB5F82" w:rsidRPr="00AB5F82" w:rsidRDefault="00A86778" w:rsidP="000E4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AB5F82" w:rsidRPr="00AB5F82">
              <w:rPr>
                <w:rFonts w:ascii="Times New Roman" w:hAnsi="Times New Roman" w:cs="Times New Roman"/>
                <w:color w:val="000000"/>
              </w:rPr>
              <w:t xml:space="preserve"> miesięcy pisemnej gwarancji</w:t>
            </w:r>
          </w:p>
        </w:tc>
      </w:tr>
      <w:tr w:rsidR="00AB5F82" w:rsidRPr="00AB5F82" w:rsidTr="00D3535B">
        <w:trPr>
          <w:trHeight w:val="289"/>
        </w:trPr>
        <w:tc>
          <w:tcPr>
            <w:tcW w:w="3687" w:type="dxa"/>
            <w:hideMark/>
          </w:tcPr>
          <w:p w:rsidR="00AB5F82" w:rsidRPr="000E462B" w:rsidRDefault="00AB5F82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4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komputera:</w:t>
            </w:r>
          </w:p>
        </w:tc>
        <w:tc>
          <w:tcPr>
            <w:tcW w:w="6520" w:type="dxa"/>
            <w:vAlign w:val="center"/>
          </w:tcPr>
          <w:p w:rsidR="00AB5F82" w:rsidRPr="00AB5F82" w:rsidRDefault="00A86778" w:rsidP="000E4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Fabrycznie nowy</w:t>
            </w:r>
          </w:p>
        </w:tc>
      </w:tr>
      <w:tr w:rsidR="00AB5F82" w:rsidRPr="00AB5F82" w:rsidTr="00A86778">
        <w:trPr>
          <w:trHeight w:val="289"/>
        </w:trPr>
        <w:tc>
          <w:tcPr>
            <w:tcW w:w="3687" w:type="dxa"/>
          </w:tcPr>
          <w:p w:rsidR="00AB5F82" w:rsidRPr="000E462B" w:rsidRDefault="00A86778" w:rsidP="000E46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6520" w:type="dxa"/>
            <w:vAlign w:val="center"/>
          </w:tcPr>
          <w:p w:rsidR="00AB5F82" w:rsidRPr="00AB5F82" w:rsidRDefault="00A86778" w:rsidP="000E4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Min. 500W</w:t>
            </w:r>
          </w:p>
        </w:tc>
      </w:tr>
      <w:tr w:rsidR="00AB5F82" w:rsidTr="00D3535B">
        <w:tc>
          <w:tcPr>
            <w:tcW w:w="3687" w:type="dxa"/>
          </w:tcPr>
          <w:p w:rsidR="00AB5F82" w:rsidRDefault="00AB5F82" w:rsidP="000E462B"/>
        </w:tc>
        <w:tc>
          <w:tcPr>
            <w:tcW w:w="6520" w:type="dxa"/>
          </w:tcPr>
          <w:p w:rsidR="00AB5F82" w:rsidRDefault="00AB5F82" w:rsidP="000E462B"/>
        </w:tc>
      </w:tr>
      <w:tr w:rsidR="00C31BDB" w:rsidTr="00D3535B">
        <w:tc>
          <w:tcPr>
            <w:tcW w:w="10207" w:type="dxa"/>
            <w:gridSpan w:val="2"/>
          </w:tcPr>
          <w:p w:rsidR="00C31BDB" w:rsidRPr="00D75F8E" w:rsidRDefault="003449B5" w:rsidP="00D75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8E">
              <w:rPr>
                <w:rFonts w:ascii="Times New Roman" w:hAnsi="Times New Roman" w:cs="Times New Roman"/>
                <w:b/>
                <w:sz w:val="28"/>
                <w:szCs w:val="28"/>
              </w:rPr>
              <w:t>Monitor nowy</w:t>
            </w:r>
            <w:r w:rsidR="00CB2A7B" w:rsidRPr="00D7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5F8E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="007856F1" w:rsidRPr="00D7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szt.</w:t>
            </w:r>
          </w:p>
        </w:tc>
      </w:tr>
      <w:tr w:rsidR="00C31BDB" w:rsidRPr="00C31BDB" w:rsidTr="00D3535B">
        <w:trPr>
          <w:trHeight w:val="289"/>
        </w:trPr>
        <w:tc>
          <w:tcPr>
            <w:tcW w:w="3687" w:type="dxa"/>
            <w:noWrap/>
            <w:hideMark/>
          </w:tcPr>
          <w:p w:rsidR="00C31BDB" w:rsidRPr="00D75F8E" w:rsidRDefault="00C31BD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Przekątna ekranu</w:t>
            </w:r>
          </w:p>
        </w:tc>
        <w:tc>
          <w:tcPr>
            <w:tcW w:w="6520" w:type="dxa"/>
            <w:noWrap/>
            <w:hideMark/>
          </w:tcPr>
          <w:p w:rsidR="00C31BDB" w:rsidRPr="00D75F8E" w:rsidRDefault="00CB2A7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A86778"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</w:t>
            </w: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86778"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C31BDB"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</w:p>
        </w:tc>
      </w:tr>
      <w:tr w:rsidR="00C31BDB" w:rsidRPr="00C31BDB" w:rsidTr="00D3535B">
        <w:trPr>
          <w:trHeight w:val="289"/>
        </w:trPr>
        <w:tc>
          <w:tcPr>
            <w:tcW w:w="3687" w:type="dxa"/>
            <w:noWrap/>
            <w:hideMark/>
          </w:tcPr>
          <w:p w:rsidR="00C31BDB" w:rsidRPr="00D75F8E" w:rsidRDefault="00C31BD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Powłoka matrycy</w:t>
            </w:r>
          </w:p>
        </w:tc>
        <w:tc>
          <w:tcPr>
            <w:tcW w:w="6520" w:type="dxa"/>
            <w:noWrap/>
            <w:hideMark/>
          </w:tcPr>
          <w:p w:rsidR="00C31BDB" w:rsidRPr="00D75F8E" w:rsidRDefault="00C31BD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Matowa</w:t>
            </w:r>
          </w:p>
        </w:tc>
      </w:tr>
      <w:tr w:rsidR="00C31BDB" w:rsidRPr="00C31BDB" w:rsidTr="00D3535B">
        <w:trPr>
          <w:trHeight w:val="289"/>
        </w:trPr>
        <w:tc>
          <w:tcPr>
            <w:tcW w:w="3687" w:type="dxa"/>
            <w:noWrap/>
            <w:hideMark/>
          </w:tcPr>
          <w:p w:rsidR="00C31BDB" w:rsidRPr="00D75F8E" w:rsidRDefault="00C31BD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matrycy</w:t>
            </w:r>
          </w:p>
        </w:tc>
        <w:tc>
          <w:tcPr>
            <w:tcW w:w="6520" w:type="dxa"/>
            <w:noWrap/>
            <w:hideMark/>
          </w:tcPr>
          <w:p w:rsidR="00C31BDB" w:rsidRPr="00D75F8E" w:rsidRDefault="00CB2A7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</w:p>
        </w:tc>
      </w:tr>
      <w:tr w:rsidR="00C31BDB" w:rsidRPr="00C31BDB" w:rsidTr="00D3535B">
        <w:trPr>
          <w:trHeight w:val="289"/>
        </w:trPr>
        <w:tc>
          <w:tcPr>
            <w:tcW w:w="3687" w:type="dxa"/>
            <w:noWrap/>
            <w:hideMark/>
          </w:tcPr>
          <w:p w:rsidR="00C31BDB" w:rsidRPr="00D75F8E" w:rsidRDefault="00C31BD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ekranu</w:t>
            </w:r>
          </w:p>
        </w:tc>
        <w:tc>
          <w:tcPr>
            <w:tcW w:w="6520" w:type="dxa"/>
            <w:noWrap/>
            <w:hideMark/>
          </w:tcPr>
          <w:p w:rsidR="00C31BDB" w:rsidRPr="00D75F8E" w:rsidRDefault="00A86778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Full </w:t>
            </w:r>
            <w:proofErr w:type="spellStart"/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hd</w:t>
            </w:r>
            <w:proofErr w:type="spellEnd"/>
          </w:p>
        </w:tc>
      </w:tr>
      <w:tr w:rsidR="00C31BDB" w:rsidRPr="00C31BDB" w:rsidTr="00D3535B">
        <w:trPr>
          <w:trHeight w:val="289"/>
        </w:trPr>
        <w:tc>
          <w:tcPr>
            <w:tcW w:w="3687" w:type="dxa"/>
            <w:noWrap/>
            <w:hideMark/>
          </w:tcPr>
          <w:p w:rsidR="00C31BDB" w:rsidRPr="00D75F8E" w:rsidRDefault="00C31BD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ekranu</w:t>
            </w:r>
          </w:p>
        </w:tc>
        <w:tc>
          <w:tcPr>
            <w:tcW w:w="6520" w:type="dxa"/>
            <w:noWrap/>
            <w:hideMark/>
          </w:tcPr>
          <w:p w:rsidR="00C31BDB" w:rsidRPr="00D75F8E" w:rsidRDefault="00CB2A7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</w:t>
            </w:r>
            <w:r w:rsidR="00C31BDB"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C31BDB" w:rsidRPr="00C31BDB" w:rsidTr="00D3535B">
        <w:trPr>
          <w:trHeight w:val="300"/>
        </w:trPr>
        <w:tc>
          <w:tcPr>
            <w:tcW w:w="3687" w:type="dxa"/>
            <w:noWrap/>
            <w:hideMark/>
          </w:tcPr>
          <w:p w:rsidR="00C31BDB" w:rsidRPr="00D75F8E" w:rsidRDefault="00C31BD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Dołączone akcesoria</w:t>
            </w:r>
          </w:p>
        </w:tc>
        <w:tc>
          <w:tcPr>
            <w:tcW w:w="6520" w:type="dxa"/>
            <w:noWrap/>
            <w:hideMark/>
          </w:tcPr>
          <w:p w:rsidR="00C31BDB" w:rsidRPr="00D75F8E" w:rsidRDefault="00C31BD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VGA</w:t>
            </w:r>
            <w:r w:rsidR="00CB2A7B"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CB2A7B" w:rsidRPr="00D75F8E">
              <w:rPr>
                <w:rFonts w:ascii="Times New Roman" w:hAnsi="Times New Roman" w:cs="Times New Roman"/>
              </w:rPr>
              <w:t xml:space="preserve"> </w:t>
            </w:r>
            <w:r w:rsidR="00CB2A7B"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zasilający</w:t>
            </w:r>
          </w:p>
        </w:tc>
      </w:tr>
      <w:tr w:rsidR="00C31BDB" w:rsidRPr="00C31BDB" w:rsidTr="00CB2A7B">
        <w:trPr>
          <w:trHeight w:val="300"/>
        </w:trPr>
        <w:tc>
          <w:tcPr>
            <w:tcW w:w="3687" w:type="dxa"/>
            <w:noWrap/>
            <w:hideMark/>
          </w:tcPr>
          <w:p w:rsidR="00C31BDB" w:rsidRPr="00D75F8E" w:rsidRDefault="00CB2A7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Głośniki</w:t>
            </w: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6520" w:type="dxa"/>
            <w:noWrap/>
          </w:tcPr>
          <w:p w:rsidR="00C31BDB" w:rsidRPr="00D75F8E" w:rsidRDefault="00CB2A7B" w:rsidP="00C31BD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CB2A7B" w:rsidTr="00D3535B">
        <w:tc>
          <w:tcPr>
            <w:tcW w:w="10207" w:type="dxa"/>
            <w:gridSpan w:val="2"/>
          </w:tcPr>
          <w:p w:rsidR="00CB2A7B" w:rsidRPr="00D75F8E" w:rsidRDefault="00CB2A7B" w:rsidP="00CB2A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119A" w:rsidTr="00D3535B">
        <w:tc>
          <w:tcPr>
            <w:tcW w:w="10207" w:type="dxa"/>
            <w:gridSpan w:val="2"/>
          </w:tcPr>
          <w:p w:rsidR="006F119A" w:rsidRPr="00D75F8E" w:rsidRDefault="00CB2A7B" w:rsidP="00D75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8E">
              <w:rPr>
                <w:rFonts w:ascii="Times New Roman" w:hAnsi="Times New Roman" w:cs="Times New Roman"/>
                <w:b/>
                <w:sz w:val="28"/>
                <w:szCs w:val="28"/>
              </w:rPr>
              <w:t>Klawiatura + mysz wifi zestaw -1 szt.</w:t>
            </w: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D75F8E" w:rsidRDefault="00CB2A7B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</w:t>
            </w:r>
          </w:p>
        </w:tc>
        <w:tc>
          <w:tcPr>
            <w:tcW w:w="6520" w:type="dxa"/>
            <w:noWrap/>
          </w:tcPr>
          <w:p w:rsidR="006F119A" w:rsidRPr="00D75F8E" w:rsidRDefault="00CB2A7B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</w:t>
            </w: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D75F8E" w:rsidRDefault="006F119A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20" w:type="dxa"/>
            <w:noWrap/>
          </w:tcPr>
          <w:p w:rsidR="006F119A" w:rsidRPr="00D75F8E" w:rsidRDefault="006F119A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F8E" w:rsidRPr="006F119A" w:rsidTr="00A15A06">
        <w:trPr>
          <w:trHeight w:val="300"/>
        </w:trPr>
        <w:tc>
          <w:tcPr>
            <w:tcW w:w="10207" w:type="dxa"/>
            <w:gridSpan w:val="2"/>
            <w:noWrap/>
          </w:tcPr>
          <w:p w:rsidR="00D75F8E" w:rsidRPr="00D75F8E" w:rsidRDefault="00D75F8E" w:rsidP="00D75F8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Głośniki  komputerowe zestaw – 1 szt.</w:t>
            </w: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D75F8E" w:rsidRDefault="00D75F8E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zestawu</w:t>
            </w:r>
          </w:p>
        </w:tc>
        <w:tc>
          <w:tcPr>
            <w:tcW w:w="6520" w:type="dxa"/>
            <w:noWrap/>
          </w:tcPr>
          <w:p w:rsidR="006F119A" w:rsidRPr="00D75F8E" w:rsidRDefault="00D75F8E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</w:t>
            </w: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D75F8E" w:rsidRDefault="00D75F8E" w:rsidP="00D75F8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Moc głośników </w:t>
            </w:r>
          </w:p>
        </w:tc>
        <w:tc>
          <w:tcPr>
            <w:tcW w:w="6520" w:type="dxa"/>
            <w:noWrap/>
          </w:tcPr>
          <w:p w:rsidR="006F119A" w:rsidRPr="00D75F8E" w:rsidRDefault="00D75F8E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W</w:t>
            </w: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D75F8E" w:rsidRDefault="00D75F8E" w:rsidP="00D75F8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</w:t>
            </w:r>
          </w:p>
        </w:tc>
        <w:tc>
          <w:tcPr>
            <w:tcW w:w="6520" w:type="dxa"/>
            <w:noWrap/>
          </w:tcPr>
          <w:p w:rsidR="006F119A" w:rsidRPr="00D75F8E" w:rsidRDefault="00D75F8E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</w:t>
            </w: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D75F8E" w:rsidRDefault="006F119A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20" w:type="dxa"/>
            <w:noWrap/>
          </w:tcPr>
          <w:p w:rsidR="006F119A" w:rsidRPr="00D75F8E" w:rsidRDefault="006F119A" w:rsidP="006F11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F8E" w:rsidRPr="006F119A" w:rsidTr="000519F8">
        <w:trPr>
          <w:trHeight w:val="300"/>
        </w:trPr>
        <w:tc>
          <w:tcPr>
            <w:tcW w:w="10207" w:type="dxa"/>
            <w:gridSpan w:val="2"/>
            <w:noWrap/>
          </w:tcPr>
          <w:p w:rsidR="00D75F8E" w:rsidRPr="00D75F8E" w:rsidRDefault="00D75F8E" w:rsidP="00D75F8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75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Projektor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717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z uchwytem ściennym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– 1 szt.</w:t>
            </w: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6F119A" w:rsidRDefault="007177A9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Projektor ultra krótkoogniskowy</w:t>
            </w:r>
          </w:p>
        </w:tc>
        <w:tc>
          <w:tcPr>
            <w:tcW w:w="6520" w:type="dxa"/>
            <w:noWrap/>
          </w:tcPr>
          <w:p w:rsidR="006F119A" w:rsidRPr="006F119A" w:rsidRDefault="006F119A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6F119A" w:rsidRDefault="00BA113F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7177A9">
              <w:rPr>
                <w:rFonts w:ascii="Calibri" w:eastAsia="Times New Roman" w:hAnsi="Calibri" w:cs="Calibri"/>
                <w:color w:val="000000"/>
                <w:lang w:eastAsia="pl-PL"/>
              </w:rPr>
              <w:t>ejścia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HDMI, zasilany</w:t>
            </w:r>
            <w:r w:rsidR="00D75F8E" w:rsidRPr="00D75F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port</w:t>
            </w:r>
            <w:r w:rsidR="007177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em USB,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wbudowany głośnik  16 W</w:t>
            </w:r>
          </w:p>
        </w:tc>
        <w:tc>
          <w:tcPr>
            <w:tcW w:w="6520" w:type="dxa"/>
            <w:noWrap/>
          </w:tcPr>
          <w:p w:rsidR="006F119A" w:rsidRPr="006F119A" w:rsidRDefault="006F119A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6F119A" w:rsidRDefault="007177A9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A9">
              <w:rPr>
                <w:rFonts w:ascii="Calibri" w:eastAsia="Times New Roman" w:hAnsi="Calibri" w:cs="Calibri"/>
                <w:color w:val="000000"/>
                <w:lang w:eastAsia="pl-PL"/>
              </w:rPr>
              <w:t>Wyświetlacz LAN</w:t>
            </w:r>
          </w:p>
        </w:tc>
        <w:tc>
          <w:tcPr>
            <w:tcW w:w="6520" w:type="dxa"/>
            <w:noWrap/>
          </w:tcPr>
          <w:p w:rsidR="006F119A" w:rsidRPr="006F119A" w:rsidRDefault="006F119A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7177A9" w:rsidRPr="007177A9" w:rsidRDefault="00BA113F" w:rsidP="007177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Techn.</w:t>
            </w:r>
            <w:r w:rsidR="007177A9" w:rsidRPr="007177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DLP</w:t>
            </w:r>
          </w:p>
          <w:p w:rsidR="007177A9" w:rsidRPr="007177A9" w:rsidRDefault="007177A9" w:rsidP="007177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A9">
              <w:rPr>
                <w:rFonts w:ascii="Calibri" w:eastAsia="Times New Roman" w:hAnsi="Calibri" w:cs="Calibri"/>
                <w:color w:val="000000"/>
                <w:lang w:eastAsia="pl-PL"/>
              </w:rPr>
              <w:t>Rozdz. XGA (1024 x 768)</w:t>
            </w:r>
          </w:p>
          <w:p w:rsidR="007177A9" w:rsidRPr="007177A9" w:rsidRDefault="007177A9" w:rsidP="007177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A9">
              <w:rPr>
                <w:rFonts w:ascii="Calibri" w:eastAsia="Times New Roman" w:hAnsi="Calibri" w:cs="Calibri"/>
                <w:color w:val="000000"/>
                <w:lang w:eastAsia="pl-PL"/>
              </w:rPr>
              <w:t>Jasność: 4000 Lm</w:t>
            </w:r>
          </w:p>
          <w:p w:rsidR="006F119A" w:rsidRPr="006F119A" w:rsidRDefault="007177A9" w:rsidP="007177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A9">
              <w:rPr>
                <w:rFonts w:ascii="Calibri" w:eastAsia="Times New Roman" w:hAnsi="Calibri" w:cs="Calibri"/>
                <w:color w:val="000000"/>
                <w:lang w:eastAsia="pl-PL"/>
              </w:rPr>
              <w:t>Kontrast: 22 000:1</w:t>
            </w:r>
          </w:p>
        </w:tc>
        <w:tc>
          <w:tcPr>
            <w:tcW w:w="6520" w:type="dxa"/>
            <w:noWrap/>
          </w:tcPr>
          <w:p w:rsidR="006F119A" w:rsidRPr="006F119A" w:rsidRDefault="006F119A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119A" w:rsidRPr="006F119A" w:rsidTr="00A86778">
        <w:trPr>
          <w:trHeight w:val="300"/>
        </w:trPr>
        <w:tc>
          <w:tcPr>
            <w:tcW w:w="3687" w:type="dxa"/>
            <w:noWrap/>
          </w:tcPr>
          <w:p w:rsidR="006F119A" w:rsidRPr="006F119A" w:rsidRDefault="006F119A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20" w:type="dxa"/>
            <w:noWrap/>
          </w:tcPr>
          <w:p w:rsidR="006F119A" w:rsidRPr="006F119A" w:rsidRDefault="006F119A" w:rsidP="006F11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F477E" w:rsidRDefault="002F477E" w:rsidP="002F477E">
      <w:bookmarkStart w:id="0" w:name="_GoBack"/>
      <w:bookmarkEnd w:id="0"/>
    </w:p>
    <w:sectPr w:rsidR="002F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B"/>
    <w:rsid w:val="000E462B"/>
    <w:rsid w:val="00105D80"/>
    <w:rsid w:val="0015671C"/>
    <w:rsid w:val="002F477E"/>
    <w:rsid w:val="003449B5"/>
    <w:rsid w:val="0039558D"/>
    <w:rsid w:val="003D5C87"/>
    <w:rsid w:val="003F561E"/>
    <w:rsid w:val="0044432C"/>
    <w:rsid w:val="005055CD"/>
    <w:rsid w:val="00563D31"/>
    <w:rsid w:val="00666103"/>
    <w:rsid w:val="00692DBB"/>
    <w:rsid w:val="006F119A"/>
    <w:rsid w:val="007177A9"/>
    <w:rsid w:val="007856F1"/>
    <w:rsid w:val="00794C50"/>
    <w:rsid w:val="009821EA"/>
    <w:rsid w:val="00A86778"/>
    <w:rsid w:val="00AB5F82"/>
    <w:rsid w:val="00B05983"/>
    <w:rsid w:val="00BA113F"/>
    <w:rsid w:val="00C31BDB"/>
    <w:rsid w:val="00C87386"/>
    <w:rsid w:val="00CB2A7B"/>
    <w:rsid w:val="00CB5DC7"/>
    <w:rsid w:val="00D3535B"/>
    <w:rsid w:val="00D75F8E"/>
    <w:rsid w:val="00DA7CAB"/>
    <w:rsid w:val="00E37D2B"/>
    <w:rsid w:val="00EE7E2D"/>
    <w:rsid w:val="00F25874"/>
    <w:rsid w:val="00F50C2F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506D"/>
  <w15:docId w15:val="{D9330F7B-45CA-41D9-9802-5D1B21C4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43C9-8000-4836-B2C0-1E1668A1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31</cp:revision>
  <dcterms:created xsi:type="dcterms:W3CDTF">2019-10-02T11:44:00Z</dcterms:created>
  <dcterms:modified xsi:type="dcterms:W3CDTF">2021-10-26T14:05:00Z</dcterms:modified>
</cp:coreProperties>
</file>